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30" w:rsidRDefault="007F5230" w:rsidP="007F523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7F5230" w:rsidRDefault="007F5230" w:rsidP="007F523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к настоящему Порядку</w:t>
      </w:r>
    </w:p>
    <w:p w:rsidR="007F5230" w:rsidRDefault="007F5230" w:rsidP="007F5230">
      <w:pPr>
        <w:rPr>
          <w:sz w:val="28"/>
          <w:szCs w:val="28"/>
        </w:rPr>
      </w:pPr>
    </w:p>
    <w:p w:rsidR="007F5230" w:rsidRDefault="007F5230" w:rsidP="007F5230">
      <w:pPr>
        <w:rPr>
          <w:sz w:val="28"/>
          <w:szCs w:val="28"/>
        </w:rPr>
      </w:pPr>
    </w:p>
    <w:p w:rsidR="007F5230" w:rsidRDefault="007F5230" w:rsidP="007F5230">
      <w:pPr>
        <w:rPr>
          <w:sz w:val="28"/>
          <w:szCs w:val="28"/>
        </w:rPr>
      </w:pPr>
    </w:p>
    <w:p w:rsidR="007F5230" w:rsidRDefault="007F5230" w:rsidP="007F523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7F5230" w:rsidRDefault="007F5230" w:rsidP="007F5230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 органов местного самоуправления</w:t>
      </w:r>
    </w:p>
    <w:p w:rsidR="007F5230" w:rsidRDefault="007F5230" w:rsidP="007F523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Рудниковского</w:t>
      </w:r>
      <w:proofErr w:type="spellEnd"/>
      <w:r>
        <w:rPr>
          <w:sz w:val="28"/>
          <w:szCs w:val="28"/>
        </w:rPr>
        <w:t xml:space="preserve"> сельского поселения на 1 апреля 2019 года.</w:t>
      </w:r>
    </w:p>
    <w:p w:rsidR="007F5230" w:rsidRDefault="007F5230" w:rsidP="007F523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7F5230" w:rsidRPr="002C48EA" w:rsidTr="00FC3C97">
        <w:tc>
          <w:tcPr>
            <w:tcW w:w="3190" w:type="dxa"/>
            <w:shd w:val="clear" w:color="auto" w:fill="auto"/>
          </w:tcPr>
          <w:p w:rsidR="007F5230" w:rsidRPr="002C48EA" w:rsidRDefault="007F5230" w:rsidP="00FC3C97">
            <w:pPr>
              <w:jc w:val="center"/>
              <w:rPr>
                <w:sz w:val="28"/>
                <w:szCs w:val="28"/>
              </w:rPr>
            </w:pPr>
            <w:r w:rsidRPr="002C48EA">
              <w:rPr>
                <w:sz w:val="28"/>
                <w:szCs w:val="28"/>
              </w:rPr>
              <w:t>Показатель</w:t>
            </w:r>
          </w:p>
        </w:tc>
        <w:tc>
          <w:tcPr>
            <w:tcW w:w="3190" w:type="dxa"/>
            <w:shd w:val="clear" w:color="auto" w:fill="auto"/>
          </w:tcPr>
          <w:p w:rsidR="007F5230" w:rsidRPr="002C48EA" w:rsidRDefault="007F5230" w:rsidP="00FC3C97">
            <w:pPr>
              <w:jc w:val="center"/>
              <w:rPr>
                <w:sz w:val="28"/>
                <w:szCs w:val="28"/>
              </w:rPr>
            </w:pPr>
            <w:r w:rsidRPr="002C48EA"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3191" w:type="dxa"/>
            <w:shd w:val="clear" w:color="auto" w:fill="auto"/>
          </w:tcPr>
          <w:p w:rsidR="007F5230" w:rsidRPr="002C48EA" w:rsidRDefault="007F5230" w:rsidP="00FC3C97">
            <w:pPr>
              <w:jc w:val="center"/>
              <w:rPr>
                <w:sz w:val="28"/>
                <w:szCs w:val="28"/>
              </w:rPr>
            </w:pPr>
            <w:r w:rsidRPr="002C48EA">
              <w:rPr>
                <w:sz w:val="28"/>
                <w:szCs w:val="28"/>
              </w:rPr>
              <w:t>Фактические затраты на их денежное содержание (тыс. руб.)</w:t>
            </w:r>
          </w:p>
        </w:tc>
      </w:tr>
      <w:tr w:rsidR="007F5230" w:rsidRPr="002C48EA" w:rsidTr="00FC3C97">
        <w:tc>
          <w:tcPr>
            <w:tcW w:w="3190" w:type="dxa"/>
            <w:shd w:val="clear" w:color="auto" w:fill="auto"/>
          </w:tcPr>
          <w:p w:rsidR="007F5230" w:rsidRPr="002C48EA" w:rsidRDefault="007F5230" w:rsidP="00FC3C97">
            <w:pPr>
              <w:jc w:val="center"/>
              <w:rPr>
                <w:sz w:val="28"/>
                <w:szCs w:val="28"/>
              </w:rPr>
            </w:pPr>
            <w:r w:rsidRPr="002C48EA">
              <w:rPr>
                <w:sz w:val="28"/>
                <w:szCs w:val="28"/>
              </w:rPr>
              <w:t>Численность муниципальных служащих</w:t>
            </w:r>
          </w:p>
        </w:tc>
        <w:tc>
          <w:tcPr>
            <w:tcW w:w="3190" w:type="dxa"/>
            <w:shd w:val="clear" w:color="auto" w:fill="auto"/>
          </w:tcPr>
          <w:p w:rsidR="007F5230" w:rsidRPr="002C48EA" w:rsidRDefault="007F5230" w:rsidP="00FC3C97">
            <w:pPr>
              <w:jc w:val="center"/>
              <w:rPr>
                <w:sz w:val="28"/>
                <w:szCs w:val="28"/>
              </w:rPr>
            </w:pPr>
          </w:p>
          <w:p w:rsidR="007F5230" w:rsidRPr="002C48EA" w:rsidRDefault="007F5230" w:rsidP="00FC3C97">
            <w:pPr>
              <w:jc w:val="center"/>
              <w:rPr>
                <w:sz w:val="28"/>
                <w:szCs w:val="28"/>
              </w:rPr>
            </w:pPr>
            <w:r w:rsidRPr="002C48EA"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:rsidR="007F5230" w:rsidRPr="002C48EA" w:rsidRDefault="007F5230" w:rsidP="00FC3C97">
            <w:pPr>
              <w:jc w:val="center"/>
              <w:rPr>
                <w:sz w:val="28"/>
                <w:szCs w:val="28"/>
              </w:rPr>
            </w:pPr>
          </w:p>
          <w:p w:rsidR="007F5230" w:rsidRPr="002C48EA" w:rsidRDefault="007F5230" w:rsidP="00FC3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151,2</w:t>
            </w:r>
          </w:p>
        </w:tc>
      </w:tr>
    </w:tbl>
    <w:p w:rsidR="006F4468" w:rsidRPr="007F5230" w:rsidRDefault="006F4468" w:rsidP="007F5230"/>
    <w:sectPr w:rsidR="006F4468" w:rsidRPr="007F5230" w:rsidSect="007F523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4468"/>
    <w:rsid w:val="00031D8E"/>
    <w:rsid w:val="00081B8E"/>
    <w:rsid w:val="000A61CB"/>
    <w:rsid w:val="000B6573"/>
    <w:rsid w:val="000E6ED9"/>
    <w:rsid w:val="00153D15"/>
    <w:rsid w:val="001C047A"/>
    <w:rsid w:val="00252F08"/>
    <w:rsid w:val="00294826"/>
    <w:rsid w:val="003C763E"/>
    <w:rsid w:val="004F039F"/>
    <w:rsid w:val="004F29E2"/>
    <w:rsid w:val="004F4E56"/>
    <w:rsid w:val="005502E6"/>
    <w:rsid w:val="00610F0D"/>
    <w:rsid w:val="006F4468"/>
    <w:rsid w:val="0073619C"/>
    <w:rsid w:val="007F5230"/>
    <w:rsid w:val="008E3320"/>
    <w:rsid w:val="00A01EA5"/>
    <w:rsid w:val="00C97FD8"/>
    <w:rsid w:val="00D176EB"/>
    <w:rsid w:val="00D6681A"/>
    <w:rsid w:val="00E30F10"/>
    <w:rsid w:val="00E56E5D"/>
    <w:rsid w:val="00EA4DCD"/>
    <w:rsid w:val="00F91FAB"/>
    <w:rsid w:val="00FB411A"/>
    <w:rsid w:val="00FC093F"/>
    <w:rsid w:val="00FE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F446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F44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6F44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6F4468"/>
    <w:pPr>
      <w:widowControl w:val="0"/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6F4468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6F4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F446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F44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6F44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6F4468"/>
    <w:pPr>
      <w:widowControl w:val="0"/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6F4468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6F4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Administrazia Torzhokskogo Raiona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Рудниково</cp:lastModifiedBy>
  <cp:revision>2</cp:revision>
  <cp:lastPrinted>2015-04-13T11:59:00Z</cp:lastPrinted>
  <dcterms:created xsi:type="dcterms:W3CDTF">2019-04-12T10:41:00Z</dcterms:created>
  <dcterms:modified xsi:type="dcterms:W3CDTF">2019-04-12T10:41:00Z</dcterms:modified>
</cp:coreProperties>
</file>